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C3" w:rsidRDefault="001402C3" w:rsidP="00B27746">
      <w:pPr>
        <w:rPr>
          <w:rFonts w:ascii="Times New Roman" w:hAnsi="Times New Roman"/>
          <w:b/>
          <w:sz w:val="28"/>
          <w:szCs w:val="28"/>
        </w:rPr>
      </w:pPr>
    </w:p>
    <w:p w:rsidR="008E2FF3" w:rsidRPr="00632258" w:rsidRDefault="008E2FF3" w:rsidP="008E2FF3">
      <w:pPr>
        <w:jc w:val="center"/>
        <w:rPr>
          <w:rFonts w:ascii="Times New Roman" w:hAnsi="Times New Roman"/>
          <w:b/>
          <w:sz w:val="28"/>
          <w:szCs w:val="28"/>
        </w:rPr>
      </w:pPr>
      <w:r w:rsidRPr="00632258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2D570E">
        <w:rPr>
          <w:rFonts w:ascii="Times New Roman" w:hAnsi="Times New Roman"/>
          <w:b/>
          <w:sz w:val="28"/>
          <w:szCs w:val="28"/>
        </w:rPr>
        <w:t xml:space="preserve">родной </w:t>
      </w:r>
      <w:r w:rsidRPr="00632258">
        <w:rPr>
          <w:rFonts w:ascii="Times New Roman" w:hAnsi="Times New Roman"/>
          <w:b/>
          <w:sz w:val="28"/>
          <w:szCs w:val="28"/>
        </w:rPr>
        <w:t>литературе</w:t>
      </w:r>
      <w:r w:rsidR="002D570E">
        <w:rPr>
          <w:rFonts w:ascii="Times New Roman" w:hAnsi="Times New Roman"/>
          <w:b/>
          <w:sz w:val="28"/>
          <w:szCs w:val="28"/>
        </w:rPr>
        <w:t xml:space="preserve"> (русской)</w:t>
      </w:r>
      <w:r w:rsidRPr="006322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7746">
        <w:rPr>
          <w:rFonts w:ascii="Times New Roman" w:hAnsi="Times New Roman"/>
          <w:b/>
          <w:sz w:val="28"/>
          <w:szCs w:val="28"/>
        </w:rPr>
        <w:t>в  5</w:t>
      </w:r>
      <w:proofErr w:type="gramEnd"/>
      <w:r w:rsidR="00B27746">
        <w:rPr>
          <w:rFonts w:ascii="Times New Roman" w:hAnsi="Times New Roman"/>
          <w:b/>
          <w:sz w:val="28"/>
          <w:szCs w:val="28"/>
        </w:rPr>
        <w:t>-9 классах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4294"/>
      </w:tblGrid>
      <w:tr w:rsidR="008E2FF3" w:rsidRPr="00AB64AB" w:rsidTr="00575F60">
        <w:trPr>
          <w:jc w:val="center"/>
        </w:trPr>
        <w:tc>
          <w:tcPr>
            <w:tcW w:w="1653" w:type="dxa"/>
          </w:tcPr>
          <w:p w:rsidR="008E2FF3" w:rsidRPr="00F27B72" w:rsidRDefault="008E2FF3" w:rsidP="0057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4463" w:type="dxa"/>
          </w:tcPr>
          <w:p w:rsidR="008E2FF3" w:rsidRPr="00F27B72" w:rsidRDefault="008E2FF3" w:rsidP="00575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8E2FF3" w:rsidRPr="00AB64AB" w:rsidTr="00575F60">
        <w:trPr>
          <w:jc w:val="center"/>
        </w:trPr>
        <w:tc>
          <w:tcPr>
            <w:tcW w:w="1653" w:type="dxa"/>
          </w:tcPr>
          <w:p w:rsidR="002D570E" w:rsidRDefault="008E2FF3" w:rsidP="0057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2D570E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8E2FF3" w:rsidRPr="00F27B72" w:rsidRDefault="002D570E" w:rsidP="0057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E2FF3" w:rsidRPr="00F27B72">
              <w:rPr>
                <w:rFonts w:ascii="Times New Roman" w:hAnsi="Times New Roman"/>
                <w:sz w:val="24"/>
                <w:szCs w:val="24"/>
              </w:rPr>
              <w:t>. Основное общее образование (ФГОС)</w:t>
            </w:r>
          </w:p>
          <w:p w:rsidR="008E2FF3" w:rsidRPr="00F27B72" w:rsidRDefault="008E2FF3" w:rsidP="0057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3" w:type="dxa"/>
          </w:tcPr>
          <w:p w:rsidR="008E2FF3" w:rsidRPr="00F27B72" w:rsidRDefault="008E2FF3" w:rsidP="00575F60">
            <w:p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>Рабочая программа составлена</w:t>
            </w:r>
          </w:p>
          <w:p w:rsidR="008E2FF3" w:rsidRPr="00F27B72" w:rsidRDefault="008E2FF3" w:rsidP="00575F60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7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27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требованиями</w:t>
            </w:r>
            <w:r w:rsidRPr="00F27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Федерального государственного  образовательного  стандарта  основного общего образования, </w:t>
            </w:r>
          </w:p>
          <w:p w:rsidR="00BA2190" w:rsidRDefault="008E2FF3" w:rsidP="002D570E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7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учётом: </w:t>
            </w:r>
          </w:p>
          <w:p w:rsidR="00C2139E" w:rsidRPr="00C2139E" w:rsidRDefault="00C2139E" w:rsidP="002D570E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Приказа Министерства образования и науки РФ от 31.12.2015 г. «О внесении изменений во ФГОС ООО»</w:t>
            </w:r>
          </w:p>
          <w:p w:rsidR="008E2FF3" w:rsidRPr="00F27B72" w:rsidRDefault="00BA2190" w:rsidP="00575F60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основной образовательной программы МБОУ </w:t>
            </w:r>
            <w:proofErr w:type="gramStart"/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Калиновской  СОШ</w:t>
            </w:r>
            <w:proofErr w:type="gramEnd"/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Карасукского района Новосибирской области</w:t>
            </w:r>
          </w:p>
          <w:p w:rsidR="008E2FF3" w:rsidRPr="00F27B72" w:rsidRDefault="008E2FF3" w:rsidP="00BA2190">
            <w:pPr>
              <w:spacing w:after="0" w:line="240" w:lineRule="auto"/>
              <w:ind w:left="430" w:right="-14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Место предмета в структуре основной образовательной программы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5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Учебный </w:t>
            </w:r>
            <w:proofErr w:type="gramStart"/>
            <w:r w:rsidR="002D5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 «</w:t>
            </w:r>
            <w:proofErr w:type="gramEnd"/>
            <w:r w:rsidR="002D57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Родная л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итература»  включен  в  обязательную  часть, 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>входит</w:t>
            </w:r>
            <w:r w:rsidR="00BA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>в предметную область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«Русский язык и литература».</w:t>
            </w:r>
            <w:r w:rsid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количества часов, предусмотренных учебным планом МБОУ Калиновской </w:t>
            </w:r>
            <w:proofErr w:type="gramStart"/>
            <w:r w:rsid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СОШ  на</w:t>
            </w:r>
            <w:proofErr w:type="gramEnd"/>
            <w:r w:rsid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освоение учебного предмета «</w:t>
            </w:r>
            <w:proofErr w:type="spellStart"/>
            <w:r w:rsid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Литература»в</w:t>
            </w:r>
            <w:proofErr w:type="spellEnd"/>
            <w:r w:rsid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 – 9 классах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выделены 0.5 часа на изучение учебного предмета «Родная литература (русская)». </w:t>
            </w:r>
            <w:r w:rsidRPr="00F27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127329">
              <w:rPr>
                <w:rFonts w:ascii="Times New Roman" w:hAnsi="Times New Roman"/>
                <w:b/>
                <w:sz w:val="24"/>
                <w:szCs w:val="24"/>
              </w:rPr>
              <w:t>Цель изучения предмета:</w:t>
            </w:r>
            <w:r w:rsidRPr="00127329">
              <w:rPr>
                <w:rFonts w:ascii="Times New Roman" w:hAnsi="Times New Roman"/>
                <w:sz w:val="24"/>
                <w:szCs w:val="24"/>
              </w:rPr>
              <w:t xml:space="preserve"> воспитание </w:t>
            </w:r>
            <w:proofErr w:type="gramStart"/>
            <w:r w:rsidRPr="00127329">
              <w:rPr>
                <w:rFonts w:ascii="Times New Roman" w:hAnsi="Times New Roman"/>
                <w:sz w:val="24"/>
                <w:szCs w:val="24"/>
              </w:rPr>
              <w:t>грамотного,  компетентного</w:t>
            </w:r>
            <w:proofErr w:type="gramEnd"/>
            <w:r w:rsidRPr="00127329">
              <w:rPr>
                <w:rFonts w:ascii="Times New Roman" w:hAnsi="Times New Roman"/>
                <w:sz w:val="24"/>
                <w:szCs w:val="24"/>
              </w:rPr>
              <w:t xml:space="preserve"> читателя, духовно развитой личности; формирование гуманистического мировоззрения, гражданского сознания, чувства патриотизма, любви и уважения к </w:t>
            </w:r>
            <w:r w:rsidR="00C2139E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127329">
              <w:rPr>
                <w:rFonts w:ascii="Times New Roman" w:hAnsi="Times New Roman"/>
                <w:sz w:val="24"/>
                <w:szCs w:val="24"/>
              </w:rPr>
              <w:t>литературе и ценностям отечественной культуры; развитие образного и аналитического мышления, творческого воображения.</w:t>
            </w:r>
          </w:p>
          <w:p w:rsidR="008E2FF3" w:rsidRPr="00F27B72" w:rsidRDefault="008E2FF3" w:rsidP="0057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>. Рабочая программа будет реализована с помощью с помощью следующего УМК: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6"/>
              <w:gridCol w:w="6531"/>
              <w:gridCol w:w="4304"/>
              <w:gridCol w:w="1782"/>
            </w:tblGrid>
            <w:tr w:rsidR="008E2FF3" w:rsidRPr="00F27B72" w:rsidTr="00575F60">
              <w:trPr>
                <w:trHeight w:val="235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Авторы учебника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8E2FF3" w:rsidRPr="00F27B72" w:rsidTr="00575F60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 ч.  / под ред. В.Я. Коровиной.    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Коровина В.Я., Коровин В.И., Журавлев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Просвещение </w:t>
                  </w:r>
                </w:p>
              </w:tc>
            </w:tr>
            <w:tr w:rsidR="008E2FF3" w:rsidRPr="00F27B72" w:rsidTr="00575F60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2 ч.  / под ред. В.Я. Коровиной.  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Коровина В.Я., </w:t>
                  </w:r>
                  <w:proofErr w:type="spellStart"/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Полухина</w:t>
                  </w:r>
                  <w:proofErr w:type="spellEnd"/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В.П., Журавлев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В.П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Просвещение </w:t>
                  </w:r>
                </w:p>
              </w:tc>
            </w:tr>
            <w:tr w:rsidR="008E2FF3" w:rsidRPr="00F27B72" w:rsidTr="00575F60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pacing w:val="-11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2 ч.  / под ред. В.Я. Коровиной.  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Коровина В.Я., Коровин В.И., Журавлев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8E2FF3" w:rsidRPr="00F27B72" w:rsidTr="00575F60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pacing w:val="-11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2 ч.  / под ред. В.Я. Коровиной.  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Коровина В.Я., Коровин В.И., Журавлев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8E2FF3" w:rsidRPr="00F27B72" w:rsidTr="00575F60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E2FF3" w:rsidRPr="00F27B72" w:rsidRDefault="008E2FF3" w:rsidP="00575F60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pacing w:val="-11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 ч.  / под ред. В.Я. Коровиной.  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Коровина В.Я., Коровин В.И., Журавлев</w:t>
                  </w:r>
                  <w:r w:rsidRPr="00F27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AD5C07" w:rsidRPr="00F27B72" w:rsidRDefault="00AD5C07" w:rsidP="00C2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изучение дисциплины. 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>Рабочая программа составлена из расчёта следующего количества часов на изучение предмета: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65"/>
              <w:gridCol w:w="1183"/>
              <w:gridCol w:w="1165"/>
              <w:gridCol w:w="1184"/>
              <w:gridCol w:w="1165"/>
              <w:gridCol w:w="1184"/>
              <w:gridCol w:w="1165"/>
              <w:gridCol w:w="1184"/>
              <w:gridCol w:w="1165"/>
              <w:gridCol w:w="2324"/>
            </w:tblGrid>
            <w:tr w:rsidR="008E2FF3" w:rsidRPr="00F27B72" w:rsidTr="00575F60"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на уровне основного общего образования</w:t>
                  </w:r>
                </w:p>
              </w:tc>
            </w:tr>
            <w:tr w:rsidR="002D570E" w:rsidRPr="00F27B72" w:rsidTr="00575F6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7B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8E2FF3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D570E" w:rsidRPr="00F27B72" w:rsidTr="00575F6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F27B72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C213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F27B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FF3" w:rsidRPr="00F27B72" w:rsidRDefault="00C2139E" w:rsidP="00575F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CB1558" w:rsidRPr="00CB1558" w:rsidRDefault="00CB1558" w:rsidP="00CB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58" w:rsidRDefault="00CB1558" w:rsidP="00CB1558">
            <w:pPr>
              <w:spacing w:after="3" w:line="259" w:lineRule="auto"/>
              <w:ind w:right="51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тем учебного предмета «Родная литература (русская)»</w:t>
            </w:r>
          </w:p>
          <w:p w:rsidR="00CB1558" w:rsidRPr="00CB1558" w:rsidRDefault="00CB1558" w:rsidP="00CB1558">
            <w:pPr>
              <w:spacing w:after="3" w:line="259" w:lineRule="auto"/>
              <w:ind w:right="51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B1558" w:rsidRPr="00CB1558" w:rsidRDefault="00CB1558" w:rsidP="00CB1558">
            <w:pPr>
              <w:spacing w:after="3" w:line="259" w:lineRule="auto"/>
              <w:ind w:right="5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CB1558" w:rsidRPr="00CB1558" w:rsidRDefault="00CB1558" w:rsidP="00CB1558">
            <w:pPr>
              <w:spacing w:after="3" w:line="259" w:lineRule="auto"/>
              <w:ind w:left="-5" w:right="511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  <w:p w:rsidR="00CB1558" w:rsidRPr="00CB1558" w:rsidRDefault="00CB1558" w:rsidP="00CB1558">
            <w:pPr>
              <w:spacing w:after="3" w:line="259" w:lineRule="auto"/>
              <w:ind w:left="-5" w:right="511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древнерусской литературы   </w:t>
            </w:r>
          </w:p>
          <w:p w:rsidR="00CB1558" w:rsidRPr="00CB1558" w:rsidRDefault="00CB1558" w:rsidP="00CB1558">
            <w:pPr>
              <w:spacing w:after="3" w:line="259" w:lineRule="auto"/>
              <w:ind w:left="-5" w:right="511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басня </w:t>
            </w:r>
          </w:p>
          <w:p w:rsidR="00CB1558" w:rsidRPr="00CB1558" w:rsidRDefault="00CB1558" w:rsidP="00CB1558">
            <w:pPr>
              <w:spacing w:after="3" w:line="259" w:lineRule="auto"/>
              <w:ind w:left="-5" w:right="511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литературы XIX века </w:t>
            </w:r>
          </w:p>
          <w:p w:rsidR="00CB1558" w:rsidRPr="00CB1558" w:rsidRDefault="00CB1558" w:rsidP="00CB1558">
            <w:pPr>
              <w:spacing w:after="3" w:line="259" w:lineRule="auto"/>
              <w:ind w:left="-5" w:right="511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литературы ХХ века </w:t>
            </w:r>
          </w:p>
          <w:p w:rsidR="00CB1558" w:rsidRDefault="00CB1558" w:rsidP="00CB1558">
            <w:pPr>
              <w:spacing w:after="14" w:line="269" w:lineRule="auto"/>
              <w:ind w:left="-5" w:right="2770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Родная Природа в произведениях писателей ХХ века  </w:t>
            </w:r>
          </w:p>
          <w:p w:rsidR="00CB1558" w:rsidRPr="00CB1558" w:rsidRDefault="00CB1558" w:rsidP="00CB1558">
            <w:pPr>
              <w:spacing w:after="14" w:line="269" w:lineRule="auto"/>
              <w:ind w:left="-5" w:right="2770" w:hanging="1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B1558" w:rsidRPr="00CB1558" w:rsidRDefault="00CB1558" w:rsidP="00CB1558">
            <w:pPr>
              <w:spacing w:after="14" w:line="269" w:lineRule="auto"/>
              <w:ind w:left="-5" w:right="58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 w:rsidR="00CB1558" w:rsidRPr="00CB1558" w:rsidRDefault="00CB1558" w:rsidP="00CB1558">
            <w:pPr>
              <w:spacing w:after="14" w:line="269" w:lineRule="auto"/>
              <w:ind w:left="-5" w:right="58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  <w:p w:rsidR="00CB1558" w:rsidRPr="00CB1558" w:rsidRDefault="00CB1558" w:rsidP="00CB1558">
            <w:pPr>
              <w:spacing w:after="5" w:line="268" w:lineRule="auto"/>
              <w:ind w:left="-5" w:right="5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XVIII века </w:t>
            </w:r>
          </w:p>
          <w:p w:rsidR="00CB1558" w:rsidRPr="00CB1558" w:rsidRDefault="00CB1558" w:rsidP="00CB1558">
            <w:pPr>
              <w:spacing w:after="5" w:line="268" w:lineRule="auto"/>
              <w:ind w:left="-5" w:right="5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XIX века  </w:t>
            </w:r>
          </w:p>
          <w:p w:rsidR="00CB1558" w:rsidRPr="00CB1558" w:rsidRDefault="00CB1558" w:rsidP="00CB1558">
            <w:pPr>
              <w:spacing w:after="14" w:line="269" w:lineRule="auto"/>
              <w:ind w:left="-5" w:right="58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ХХ века </w:t>
            </w:r>
          </w:p>
          <w:p w:rsidR="00CB1558" w:rsidRPr="00CB1558" w:rsidRDefault="00CB1558" w:rsidP="00CB1558">
            <w:pPr>
              <w:spacing w:after="0" w:line="269" w:lineRule="auto"/>
              <w:ind w:left="-5" w:right="58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поэзии о Великой Отечественной войне</w:t>
            </w:r>
          </w:p>
          <w:p w:rsidR="00CB1558" w:rsidRPr="00CB1558" w:rsidRDefault="00CB1558" w:rsidP="00CB1558">
            <w:pPr>
              <w:spacing w:after="0" w:line="269" w:lineRule="auto"/>
              <w:ind w:left="-5" w:right="58" w:hanging="1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Слово и словесность </w:t>
            </w:r>
          </w:p>
          <w:p w:rsidR="00CB1558" w:rsidRPr="00CB1558" w:rsidRDefault="00CB1558" w:rsidP="00CB1558">
            <w:pPr>
              <w:spacing w:after="11" w:line="268" w:lineRule="auto"/>
              <w:ind w:left="-5" w:right="6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Русская словесность, ее происхождение и развитие. </w:t>
            </w:r>
          </w:p>
          <w:p w:rsidR="00CB1558" w:rsidRPr="00CB1558" w:rsidRDefault="00CB1558" w:rsidP="00CB1558">
            <w:pPr>
              <w:spacing w:after="14" w:line="269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Формы словесного выражения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Стилистическая окраска слова. Стиль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Роды, виды и жанры произведений словесности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Устная народная словесность, ее виды и жанры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Духовная литература, ее жанры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Эпические произведения, их виды </w:t>
            </w:r>
          </w:p>
          <w:p w:rsidR="00CB1558" w:rsidRPr="00CB1558" w:rsidRDefault="00CB1558" w:rsidP="00CB1558">
            <w:pPr>
              <w:spacing w:after="11" w:line="268" w:lineRule="auto"/>
              <w:ind w:left="-5" w:right="5201" w:hanging="1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Лирические произведения, их виды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Драматические произведения, их виды </w:t>
            </w:r>
          </w:p>
          <w:p w:rsidR="00CB1558" w:rsidRP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Лиро-эпические произведения, их виды </w:t>
            </w:r>
          </w:p>
          <w:p w:rsid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Взаимовлияние произведений словесности </w:t>
            </w:r>
          </w:p>
          <w:p w:rsidR="00CB1558" w:rsidRDefault="00CB1558" w:rsidP="00CB1558">
            <w:pPr>
              <w:keepNext/>
              <w:keepLines/>
              <w:spacing w:after="0" w:line="267" w:lineRule="auto"/>
              <w:ind w:left="-5" w:right="64" w:hanging="1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5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4E2724" w:rsidRPr="004E2724" w:rsidRDefault="004E2724" w:rsidP="004E2724">
            <w:pPr>
              <w:autoSpaceDE w:val="0"/>
              <w:autoSpaceDN w:val="0"/>
              <w:adjustRightInd w:val="0"/>
              <w:spacing w:after="0" w:line="240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proofErr w:type="gramStart"/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Звуковые  средства</w:t>
            </w:r>
            <w:proofErr w:type="gramEnd"/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художественной изобразительности </w:t>
            </w:r>
          </w:p>
          <w:p w:rsidR="004E2724" w:rsidRPr="004E2724" w:rsidRDefault="004E2724" w:rsidP="004E2724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Стилистические возможности языковых средств </w:t>
            </w:r>
          </w:p>
          <w:p w:rsidR="004E2724" w:rsidRPr="004E2724" w:rsidRDefault="004E2724" w:rsidP="004E2724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Стилистические возможности грамматики </w:t>
            </w:r>
          </w:p>
          <w:p w:rsidR="00CB1558" w:rsidRPr="004E2724" w:rsidRDefault="00CB1558" w:rsidP="004E2724">
            <w:pPr>
              <w:autoSpaceDE w:val="0"/>
              <w:autoSpaceDN w:val="0"/>
              <w:adjustRightInd w:val="0"/>
              <w:spacing w:after="0" w:line="240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proofErr w:type="gramStart"/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Звуковые  средства</w:t>
            </w:r>
            <w:proofErr w:type="gramEnd"/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художественной изобразительности </w:t>
            </w:r>
          </w:p>
          <w:p w:rsidR="00CB1558" w:rsidRPr="004E2724" w:rsidRDefault="00CB1558" w:rsidP="004E2724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Стилистические возможности языковых средств </w:t>
            </w:r>
          </w:p>
          <w:p w:rsidR="004E2724" w:rsidRDefault="00CB1558" w:rsidP="004E2724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</w:t>
            </w:r>
            <w:r w:rsid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тические возможности грамматики</w:t>
            </w:r>
          </w:p>
          <w:p w:rsidR="00CB1558" w:rsidRPr="004E2724" w:rsidRDefault="004E2724" w:rsidP="004E2724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4E2724" w:rsidRPr="004E2724" w:rsidRDefault="004E2724" w:rsidP="004E2724">
            <w:pPr>
              <w:autoSpaceDE w:val="0"/>
              <w:autoSpaceDN w:val="0"/>
              <w:adjustRightInd w:val="0"/>
              <w:spacing w:after="14" w:line="269" w:lineRule="auto"/>
              <w:ind w:right="6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Начальные сведения русского стихосложения </w:t>
            </w:r>
          </w:p>
          <w:p w:rsidR="004E2724" w:rsidRDefault="004E2724" w:rsidP="004E2724">
            <w:pPr>
              <w:autoSpaceDE w:val="0"/>
              <w:autoSpaceDN w:val="0"/>
              <w:adjustRightInd w:val="0"/>
              <w:spacing w:after="14" w:line="269" w:lineRule="auto"/>
              <w:ind w:left="10"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народный стих. Былинный стих. Песенный стих. Раешный стих. Русский народный стих в сказке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попе и его работнике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поэме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А.Блока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«Двенадцать.  Силлабическое и силлабо-тоническое стихосложение</w:t>
            </w:r>
            <w:proofErr w:type="gram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 способ организации стихотворений  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М.Ломоносова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А.Тредиаковского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Вольный стих. Цезура. Анакруза. Клаузула. Ритмический рисунок </w:t>
            </w:r>
            <w:proofErr w:type="gram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стихотворений  поэтов</w:t>
            </w:r>
            <w:proofErr w:type="gram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Серебряного века (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А.Белый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М.Цветаева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 Внутренняя рифма. Составная рифма. Особенности рифмы в произведениях поэтов 19 века (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М.Цветаева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Дактилическая и гипердактилическая рифма.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Монорим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Белый стих. Анализ поэтических текстов. Анализ </w:t>
            </w:r>
            <w:proofErr w:type="gram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поэтических  текстов</w:t>
            </w:r>
            <w:proofErr w:type="gram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А.Блок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«Возмездие». Проба пера.</w:t>
            </w:r>
          </w:p>
          <w:p w:rsidR="004E2724" w:rsidRPr="004E2724" w:rsidRDefault="004E2724" w:rsidP="004E2724">
            <w:pPr>
              <w:autoSpaceDE w:val="0"/>
              <w:autoSpaceDN w:val="0"/>
              <w:adjustRightInd w:val="0"/>
              <w:spacing w:after="14" w:line="269" w:lineRule="auto"/>
              <w:ind w:left="10"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Видоизменения авторского повествования </w:t>
            </w:r>
          </w:p>
          <w:p w:rsidR="00CB1558" w:rsidRPr="004E2724" w:rsidRDefault="004E2724" w:rsidP="004E2724">
            <w:pPr>
              <w:autoSpaceDE w:val="0"/>
              <w:autoSpaceDN w:val="0"/>
              <w:adjustRightInd w:val="0"/>
              <w:spacing w:after="14" w:line="269" w:lineRule="auto"/>
              <w:ind w:left="10"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Субъективация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авторского повествования. Словесные и композиционные приемы </w:t>
            </w:r>
            <w:proofErr w:type="spellStart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субъективации</w:t>
            </w:r>
            <w:proofErr w:type="spellEnd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авторского повествования. «Объективация» повествования рассказчика. Стилизация. Пародия. Бурлеск. Травести. </w:t>
            </w:r>
          </w:p>
          <w:p w:rsidR="008E2FF3" w:rsidRPr="00F27B72" w:rsidRDefault="00423C74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контроля:</w:t>
            </w:r>
            <w:r w:rsidR="008E2FF3" w:rsidRPr="00F27B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 xml:space="preserve">- устный и письменный опрос, 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 xml:space="preserve">- пересказ (подробный, сжатый, выборочный), 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 xml:space="preserve">- развернутый ответ на вопрос, 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>- анализ эпизода</w:t>
            </w:r>
          </w:p>
          <w:p w:rsidR="008E2FF3" w:rsidRPr="00F27B72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>- контрольные работы (тесты с вариантом выбора ответа, тесты с краткой записью ответа),</w:t>
            </w:r>
          </w:p>
          <w:p w:rsidR="004E2724" w:rsidRDefault="008E2FF3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F27B72">
              <w:rPr>
                <w:rFonts w:ascii="Times New Roman" w:hAnsi="Times New Roman"/>
                <w:sz w:val="24"/>
                <w:szCs w:val="24"/>
              </w:rPr>
              <w:t xml:space="preserve">- выразительное чтение наизусть, </w:t>
            </w:r>
          </w:p>
          <w:p w:rsidR="008E2FF3" w:rsidRPr="00F27B72" w:rsidRDefault="004E2724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художественного текста.</w:t>
            </w:r>
          </w:p>
          <w:p w:rsidR="008E2FF3" w:rsidRPr="00F27B72" w:rsidRDefault="00423C74" w:rsidP="00575F60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FF3" w:rsidRPr="00F2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72"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proofErr w:type="gramEnd"/>
            <w:r w:rsidR="00EF6C7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аттестации-</w:t>
            </w:r>
            <w:r w:rsidRPr="00F2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39E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="00BA2190">
              <w:rPr>
                <w:rFonts w:ascii="Times New Roman" w:hAnsi="Times New Roman"/>
                <w:sz w:val="24"/>
                <w:szCs w:val="24"/>
              </w:rPr>
              <w:t xml:space="preserve">ная  </w:t>
            </w:r>
            <w:r w:rsidR="008E2FF3" w:rsidRPr="00F27B72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</w:tr>
    </w:tbl>
    <w:p w:rsidR="008E2FF3" w:rsidRDefault="008E2FF3" w:rsidP="008E2FF3"/>
    <w:p w:rsidR="003301D7" w:rsidRDefault="003301D7"/>
    <w:sectPr w:rsidR="003301D7" w:rsidSect="00B27746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F3"/>
    <w:rsid w:val="00127329"/>
    <w:rsid w:val="001402C3"/>
    <w:rsid w:val="001F6B33"/>
    <w:rsid w:val="002D570E"/>
    <w:rsid w:val="003301D7"/>
    <w:rsid w:val="00423C74"/>
    <w:rsid w:val="004E2724"/>
    <w:rsid w:val="008E2FF3"/>
    <w:rsid w:val="009E1869"/>
    <w:rsid w:val="009E316B"/>
    <w:rsid w:val="00AD5C07"/>
    <w:rsid w:val="00B27746"/>
    <w:rsid w:val="00BA2190"/>
    <w:rsid w:val="00C2139E"/>
    <w:rsid w:val="00C854AE"/>
    <w:rsid w:val="00CB1558"/>
    <w:rsid w:val="00D01BD1"/>
    <w:rsid w:val="00EF6C72"/>
    <w:rsid w:val="00F22B95"/>
    <w:rsid w:val="00F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DA3C-E2ED-475A-88CD-A9C30B5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CB09-259F-4DD0-82AC-6064298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владимировна</cp:lastModifiedBy>
  <cp:revision>26</cp:revision>
  <dcterms:created xsi:type="dcterms:W3CDTF">2018-08-20T04:06:00Z</dcterms:created>
  <dcterms:modified xsi:type="dcterms:W3CDTF">2018-10-18T06:11:00Z</dcterms:modified>
</cp:coreProperties>
</file>